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AC" w:rsidRDefault="006505E3" w:rsidP="00CA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Обобщающая</w:t>
      </w:r>
      <w:r w:rsidR="00CA338B" w:rsidRPr="00CA338B">
        <w:rPr>
          <w:rFonts w:ascii="Times New Roman" w:hAnsi="Times New Roman" w:cs="Times New Roman"/>
          <w:b/>
          <w:sz w:val="28"/>
          <w:szCs w:val="28"/>
        </w:rPr>
        <w:t xml:space="preserve"> таблица по теме «Тепловые процессы»</w:t>
      </w:r>
    </w:p>
    <w:p w:rsidR="006147E6" w:rsidRDefault="006147E6" w:rsidP="00CA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8B" w:rsidRDefault="00CA338B" w:rsidP="00CA33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003"/>
        <w:gridCol w:w="2641"/>
        <w:gridCol w:w="6379"/>
        <w:gridCol w:w="1417"/>
        <w:gridCol w:w="2126"/>
      </w:tblGrid>
      <w:tr w:rsidR="00CA338B" w:rsidTr="006147E6">
        <w:tc>
          <w:tcPr>
            <w:tcW w:w="534" w:type="dxa"/>
            <w:vMerge w:val="restart"/>
          </w:tcPr>
          <w:p w:rsidR="00CA338B" w:rsidRPr="00CA338B" w:rsidRDefault="00CA338B" w:rsidP="00CA33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3" w:type="dxa"/>
            <w:vMerge w:val="restart"/>
          </w:tcPr>
          <w:p w:rsidR="00CA338B" w:rsidRPr="00CA338B" w:rsidRDefault="00CA338B" w:rsidP="00CA3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процесса</w:t>
            </w:r>
          </w:p>
        </w:tc>
        <w:tc>
          <w:tcPr>
            <w:tcW w:w="2641" w:type="dxa"/>
            <w:vMerge w:val="restart"/>
          </w:tcPr>
          <w:p w:rsidR="00CA338B" w:rsidRPr="00CA338B" w:rsidRDefault="00CA338B" w:rsidP="00CA3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происходит с веществом?</w:t>
            </w:r>
          </w:p>
        </w:tc>
        <w:tc>
          <w:tcPr>
            <w:tcW w:w="7796" w:type="dxa"/>
            <w:gridSpan w:val="2"/>
          </w:tcPr>
          <w:p w:rsidR="00CA338B" w:rsidRPr="00CA338B" w:rsidRDefault="00CA338B" w:rsidP="00CA3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величина, характеризующая </w:t>
            </w:r>
            <w:r w:rsidR="0061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2126" w:type="dxa"/>
            <w:vMerge w:val="restart"/>
          </w:tcPr>
          <w:p w:rsidR="00CA338B" w:rsidRPr="00CA338B" w:rsidRDefault="00CA338B" w:rsidP="00CA3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Формула, описывающая процесс</w:t>
            </w:r>
          </w:p>
        </w:tc>
      </w:tr>
      <w:tr w:rsidR="00CA338B" w:rsidTr="006147E6">
        <w:tc>
          <w:tcPr>
            <w:tcW w:w="534" w:type="dxa"/>
            <w:vMerge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A338B" w:rsidRPr="00CA338B" w:rsidRDefault="004D5037" w:rsidP="004D5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A338B" w:rsidRPr="00CA338B">
              <w:rPr>
                <w:rFonts w:ascii="Times New Roman" w:hAnsi="Times New Roman" w:cs="Times New Roman"/>
                <w:b/>
                <w:sz w:val="24"/>
                <w:szCs w:val="24"/>
              </w:rPr>
              <w:t>бозначение и название</w:t>
            </w:r>
          </w:p>
        </w:tc>
        <w:tc>
          <w:tcPr>
            <w:tcW w:w="1417" w:type="dxa"/>
          </w:tcPr>
          <w:p w:rsidR="00CA338B" w:rsidRPr="00CA338B" w:rsidRDefault="00CA338B" w:rsidP="00CA33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8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8B" w:rsidRPr="006505E3" w:rsidTr="006147E6">
        <w:tc>
          <w:tcPr>
            <w:tcW w:w="534" w:type="dxa"/>
          </w:tcPr>
          <w:p w:rsidR="00CA338B" w:rsidRDefault="00CA338B" w:rsidP="00CA3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3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</w:t>
            </w:r>
          </w:p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B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</w:t>
            </w:r>
            <w:proofErr w:type="spellStart"/>
            <w:r w:rsidR="00CA338B">
              <w:rPr>
                <w:rFonts w:ascii="Times New Roman" w:hAnsi="Times New Roman" w:cs="Times New Roman"/>
                <w:sz w:val="24"/>
                <w:szCs w:val="24"/>
              </w:rPr>
              <w:t>хлаждение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A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-нагревается</w:t>
            </w:r>
          </w:p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B" w:rsidRP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A338B">
              <w:rPr>
                <w:rFonts w:ascii="Times New Roman" w:hAnsi="Times New Roman" w:cs="Times New Roman"/>
                <w:sz w:val="24"/>
                <w:szCs w:val="24"/>
              </w:rPr>
              <w:t>остывает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79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38B">
              <w:rPr>
                <w:rFonts w:ascii="Times New Roman" w:hAnsi="Times New Roman" w:cs="Times New Roman"/>
                <w:b/>
                <w:sz w:val="24"/>
                <w:szCs w:val="24"/>
              </w:rPr>
              <w:t>с-удельная теплоёмкость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величина, численно равная количеству теплоты, которое необходимо передать телу массой 1 кг для того, чтобы его температура изменилась на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6147E6" w:rsidRDefault="006147E6" w:rsidP="00CA338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A338B" w:rsidRPr="006147E6" w:rsidRDefault="006505E3" w:rsidP="00CA33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кг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·º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Pr="006147E6" w:rsidRDefault="006147E6" w:rsidP="00CA338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Q = </w:t>
            </w:r>
            <w:proofErr w:type="spellStart"/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Pr="006147E6">
              <w:rPr>
                <w:rFonts w:ascii="Arial" w:hAnsi="Arial" w:cs="Arial"/>
                <w:b/>
                <w:sz w:val="26"/>
                <w:szCs w:val="26"/>
                <w:lang w:val="en-US"/>
              </w:rPr>
              <w:t>·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</w:t>
            </w:r>
            <w:proofErr w:type="spellEnd"/>
            <w:r w:rsidRPr="006147E6">
              <w:rPr>
                <w:rFonts w:ascii="Arial" w:hAnsi="Arial" w:cs="Arial"/>
                <w:b/>
                <w:sz w:val="26"/>
                <w:szCs w:val="26"/>
                <w:lang w:val="en-US"/>
              </w:rPr>
              <w:t>·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(t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2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– t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1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47E6" w:rsidRPr="006147E6" w:rsidRDefault="006147E6" w:rsidP="006147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Q = </w:t>
            </w:r>
            <w:proofErr w:type="spellStart"/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Pr="006147E6">
              <w:rPr>
                <w:rFonts w:ascii="Arial" w:hAnsi="Arial" w:cs="Arial"/>
                <w:b/>
                <w:sz w:val="26"/>
                <w:szCs w:val="26"/>
                <w:lang w:val="en-US"/>
              </w:rPr>
              <w:t>·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</w:t>
            </w:r>
            <w:proofErr w:type="spellEnd"/>
            <w:r w:rsidRPr="006147E6">
              <w:rPr>
                <w:rFonts w:ascii="Arial" w:hAnsi="Arial" w:cs="Arial"/>
                <w:b/>
                <w:sz w:val="26"/>
                <w:szCs w:val="26"/>
                <w:lang w:val="en-US"/>
              </w:rPr>
              <w:t>·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1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–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2</w:t>
            </w:r>
            <w:r w:rsidRPr="006147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  <w:p w:rsidR="006147E6" w:rsidRP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38B" w:rsidTr="006147E6">
        <w:tc>
          <w:tcPr>
            <w:tcW w:w="534" w:type="dxa"/>
          </w:tcPr>
          <w:p w:rsidR="00CA338B" w:rsidRPr="006147E6" w:rsidRDefault="006147E6" w:rsidP="00CA3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A338B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Сгорание топлива</w:t>
            </w:r>
          </w:p>
        </w:tc>
        <w:tc>
          <w:tcPr>
            <w:tcW w:w="2641" w:type="dxa"/>
          </w:tcPr>
          <w:p w:rsidR="00CA338B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сгорает</w:t>
            </w:r>
          </w:p>
        </w:tc>
        <w:tc>
          <w:tcPr>
            <w:tcW w:w="6379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8B" w:rsidTr="006147E6">
        <w:tc>
          <w:tcPr>
            <w:tcW w:w="534" w:type="dxa"/>
          </w:tcPr>
          <w:p w:rsidR="00CA338B" w:rsidRDefault="006147E6" w:rsidP="00CA3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3" w:type="dxa"/>
          </w:tcPr>
          <w:p w:rsidR="00CA338B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</w:t>
            </w: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(отвердевание)</w:t>
            </w:r>
          </w:p>
        </w:tc>
        <w:tc>
          <w:tcPr>
            <w:tcW w:w="2641" w:type="dxa"/>
          </w:tcPr>
          <w:p w:rsidR="00CA338B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-переход вещества из твёрдого состояния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  <w:proofErr w:type="gramEnd"/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-переход вещества из жидкого состояния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твёрдое</w:t>
            </w:r>
            <w:proofErr w:type="gramEnd"/>
          </w:p>
        </w:tc>
        <w:tc>
          <w:tcPr>
            <w:tcW w:w="6379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38B" w:rsidRDefault="00CA338B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E6" w:rsidTr="006147E6">
        <w:tc>
          <w:tcPr>
            <w:tcW w:w="534" w:type="dxa"/>
          </w:tcPr>
          <w:p w:rsidR="006147E6" w:rsidRDefault="006147E6" w:rsidP="00CA3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3" w:type="dxa"/>
          </w:tcPr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Парообразование</w:t>
            </w: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(конденсация)</w:t>
            </w:r>
          </w:p>
        </w:tc>
        <w:tc>
          <w:tcPr>
            <w:tcW w:w="2641" w:type="dxa"/>
          </w:tcPr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47E6" w:rsidRDefault="006147E6" w:rsidP="00CA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38B" w:rsidRDefault="00CA338B" w:rsidP="00CA33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7E6" w:rsidRDefault="006147E6" w:rsidP="00CA33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7E6" w:rsidRPr="006147E6" w:rsidRDefault="006505E3" w:rsidP="00CA33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</w:t>
      </w:r>
      <w:bookmarkStart w:id="0" w:name="_GoBack"/>
      <w:bookmarkEnd w:id="0"/>
      <w:r w:rsidR="004D5037">
        <w:rPr>
          <w:rFonts w:ascii="Times New Roman" w:hAnsi="Times New Roman" w:cs="Times New Roman"/>
          <w:sz w:val="28"/>
          <w:szCs w:val="28"/>
        </w:rPr>
        <w:t xml:space="preserve"> п.2,3 таблицы по образцу п.1 и ВЫУЧИ наизусть!</w:t>
      </w:r>
    </w:p>
    <w:sectPr w:rsidR="006147E6" w:rsidRPr="006147E6" w:rsidSect="00CA338B">
      <w:pgSz w:w="16838" w:h="11906" w:orient="landscape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8B"/>
    <w:rsid w:val="004D5037"/>
    <w:rsid w:val="006147E6"/>
    <w:rsid w:val="006505E3"/>
    <w:rsid w:val="00A02871"/>
    <w:rsid w:val="00B30776"/>
    <w:rsid w:val="00CA338B"/>
    <w:rsid w:val="00C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38B"/>
    <w:pPr>
      <w:spacing w:after="0" w:line="240" w:lineRule="auto"/>
    </w:pPr>
  </w:style>
  <w:style w:type="table" w:styleId="a4">
    <w:name w:val="Table Grid"/>
    <w:basedOn w:val="a1"/>
    <w:uiPriority w:val="59"/>
    <w:rsid w:val="00CA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147E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38B"/>
    <w:pPr>
      <w:spacing w:after="0" w:line="240" w:lineRule="auto"/>
    </w:pPr>
  </w:style>
  <w:style w:type="table" w:styleId="a4">
    <w:name w:val="Table Grid"/>
    <w:basedOn w:val="a1"/>
    <w:uiPriority w:val="59"/>
    <w:rsid w:val="00CA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147E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2014-11-13T15:20:00Z</dcterms:created>
  <dcterms:modified xsi:type="dcterms:W3CDTF">2014-11-13T15:58:00Z</dcterms:modified>
</cp:coreProperties>
</file>